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A442E1">
      <w:pPr>
        <w:spacing w:line="560" w:lineRule="exact"/>
        <w:jc w:val="center"/>
        <w:rPr>
          <w:rFonts w:hint="default" w:ascii="Times New Roman" w:hAnsi="Times New Roman" w:eastAsia="方正小标宋_GBK" w:cs="Times New Roman"/>
          <w:sz w:val="40"/>
          <w:szCs w:val="40"/>
        </w:rPr>
      </w:pPr>
    </w:p>
    <w:p w14:paraId="266866AE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关于开展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全市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202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年第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>四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次招商培训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的</w:t>
      </w:r>
    </w:p>
    <w:p w14:paraId="57A60357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通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      </w:t>
      </w:r>
      <w:bookmarkStart w:id="0" w:name="_GoBack"/>
      <w:bookmarkEnd w:id="0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知</w:t>
      </w:r>
    </w:p>
    <w:p w14:paraId="0829458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477F11E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一、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时间</w:t>
      </w:r>
    </w:p>
    <w:p w14:paraId="05BCF5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8月29日（星期五）下午2:30</w:t>
      </w:r>
    </w:p>
    <w:p w14:paraId="63E3045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二、</w:t>
      </w:r>
      <w:r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  <w:t>培训地点</w:t>
      </w:r>
    </w:p>
    <w:p w14:paraId="61CE60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</w:rPr>
        <w:t>政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务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服务中心9号楼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4号会议室</w:t>
      </w:r>
    </w:p>
    <w:p w14:paraId="504B5BB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三、</w:t>
      </w:r>
      <w:r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  <w:t>培训人员</w:t>
      </w:r>
    </w:p>
    <w:p w14:paraId="6034D596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680"/>
        </w:tabs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1.各镇（街道、园区）招商工作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分管领导，招商部门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及科技招商部门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负责人，一线招商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及科技招商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人员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，人才工作者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；</w:t>
      </w:r>
    </w:p>
    <w:p w14:paraId="25A264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市招商中心全体人员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；</w:t>
      </w:r>
    </w:p>
    <w:p w14:paraId="7BD9D24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3.市科技招商中心全体人员；</w:t>
      </w:r>
    </w:p>
    <w:p w14:paraId="5550F3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4.人才办及人才服务中心相关招商人员。</w:t>
      </w:r>
    </w:p>
    <w:p w14:paraId="0875FD3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四、</w:t>
      </w:r>
      <w:r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  <w:t>培训内容</w:t>
      </w:r>
    </w:p>
    <w:p w14:paraId="56718DC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 xml:space="preserve">    1.《招商项目案源发掘及项目筛选方法》（授课人：君同资本创始合伙人、中国创新创业大赛（安徽赛区）专家评委孙军）；</w:t>
      </w:r>
    </w:p>
    <w:p w14:paraId="0AFB235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2.进行招商技能评估。</w:t>
      </w:r>
    </w:p>
    <w:p w14:paraId="3DEEF31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  <w:t>五、有关要求</w:t>
      </w:r>
    </w:p>
    <w:p w14:paraId="762B099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1.请各位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训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人员认真学习培训内容，做好笔记；</w:t>
      </w:r>
    </w:p>
    <w:p w14:paraId="3D4C6D8E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请各板块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提前安排好工作及行程，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认真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按名单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落实参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训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人员</w:t>
      </w:r>
      <w:r>
        <w:rPr>
          <w:rFonts w:hint="default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参训人员无故不得请假。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如确不能参训，请向市政府主要领导履行请假手续。</w:t>
      </w:r>
    </w:p>
    <w:p w14:paraId="7A68FDD1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420" w:left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  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句容市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 xml:space="preserve">招商中心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 xml:space="preserve"> </w:t>
      </w:r>
    </w:p>
    <w:p w14:paraId="18391140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420" w:leftChars="200"/>
        <w:jc w:val="center"/>
        <w:textAlignment w:val="auto"/>
        <w:rPr>
          <w:rFonts w:hint="default"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        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202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年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月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19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日</w:t>
      </w:r>
    </w:p>
    <w:p w14:paraId="71905B99"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68933EC6"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1E7B30D0"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1A1CABEA">
      <w:pPr>
        <w:rPr>
          <w:rFonts w:hint="default" w:ascii="Times New Roman" w:hAnsi="Times New Roman" w:eastAsia="方正仿宋_GBK" w:cs="Times New Roman"/>
          <w:sz w:val="32"/>
          <w:szCs w:val="32"/>
        </w:rPr>
      </w:pPr>
    </w:p>
    <w:p w14:paraId="2B20FE91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1D20500A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1154EFEC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153B5D85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271C1AA1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04DE18BA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7EC2AC84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04E907F0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51673A21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23A194E2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06BF2983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7EDCC2D1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73A71680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78A9695B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62A205B4">
      <w:pPr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017836C7">
      <w:pPr>
        <w:rPr>
          <w:rFonts w:hint="eastAsia" w:ascii="方正黑体_GBK" w:hAnsi="方正黑体_GBK" w:eastAsia="方正黑体_GBK" w:cs="方正黑体_GBK"/>
          <w:sz w:val="24"/>
          <w:szCs w:val="24"/>
        </w:rPr>
      </w:pPr>
      <w:r>
        <w:rPr>
          <w:rFonts w:hint="eastAsia" w:ascii="方正黑体_GBK" w:hAnsi="方正黑体_GBK" w:eastAsia="方正黑体_GBK" w:cs="方正黑体_GBK"/>
          <w:sz w:val="24"/>
          <w:szCs w:val="24"/>
        </w:rPr>
        <w:t>附件</w:t>
      </w:r>
    </w:p>
    <w:tbl>
      <w:tblPr>
        <w:tblStyle w:val="6"/>
        <w:tblpPr w:leftFromText="180" w:rightFromText="180" w:vertAnchor="text" w:horzAnchor="page" w:tblpX="1703" w:tblpY="630"/>
        <w:tblOverlap w:val="never"/>
        <w:tblW w:w="5123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5"/>
        <w:gridCol w:w="1357"/>
        <w:gridCol w:w="1798"/>
        <w:gridCol w:w="998"/>
        <w:gridCol w:w="1443"/>
        <w:gridCol w:w="2081"/>
      </w:tblGrid>
      <w:tr w14:paraId="3043BB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" w:hRule="exact"/>
        </w:trPr>
        <w:tc>
          <w:tcPr>
            <w:tcW w:w="604" w:type="pct"/>
            <w:vAlign w:val="center"/>
          </w:tcPr>
          <w:p w14:paraId="5D8B7B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序号</w:t>
            </w:r>
          </w:p>
        </w:tc>
        <w:tc>
          <w:tcPr>
            <w:tcW w:w="777" w:type="pct"/>
            <w:vAlign w:val="center"/>
          </w:tcPr>
          <w:p w14:paraId="73BFEB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板块</w:t>
            </w:r>
          </w:p>
        </w:tc>
        <w:tc>
          <w:tcPr>
            <w:tcW w:w="1029" w:type="pct"/>
            <w:vAlign w:val="center"/>
          </w:tcPr>
          <w:p w14:paraId="69195D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姓名</w:t>
            </w:r>
          </w:p>
        </w:tc>
        <w:tc>
          <w:tcPr>
            <w:tcW w:w="571" w:type="pct"/>
            <w:vAlign w:val="center"/>
          </w:tcPr>
          <w:p w14:paraId="0BF9C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序号</w:t>
            </w:r>
          </w:p>
        </w:tc>
        <w:tc>
          <w:tcPr>
            <w:tcW w:w="826" w:type="pct"/>
            <w:vAlign w:val="center"/>
          </w:tcPr>
          <w:p w14:paraId="7D7AFA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板块</w:t>
            </w:r>
          </w:p>
        </w:tc>
        <w:tc>
          <w:tcPr>
            <w:tcW w:w="1191" w:type="pct"/>
            <w:vAlign w:val="center"/>
          </w:tcPr>
          <w:p w14:paraId="106398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姓名</w:t>
            </w:r>
          </w:p>
        </w:tc>
      </w:tr>
      <w:tr w14:paraId="2AA1A7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6717042F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restart"/>
            <w:vAlign w:val="center"/>
          </w:tcPr>
          <w:p w14:paraId="570594A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开发区</w:t>
            </w:r>
          </w:p>
        </w:tc>
        <w:tc>
          <w:tcPr>
            <w:tcW w:w="1029" w:type="pct"/>
            <w:vAlign w:val="center"/>
          </w:tcPr>
          <w:p w14:paraId="6E1BE0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沈  晨</w:t>
            </w:r>
          </w:p>
        </w:tc>
        <w:tc>
          <w:tcPr>
            <w:tcW w:w="571" w:type="pct"/>
            <w:vAlign w:val="center"/>
          </w:tcPr>
          <w:p w14:paraId="1E6FE9E7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restart"/>
            <w:vAlign w:val="center"/>
          </w:tcPr>
          <w:p w14:paraId="7AF07EE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后白镇</w:t>
            </w:r>
          </w:p>
        </w:tc>
        <w:tc>
          <w:tcPr>
            <w:tcW w:w="1191" w:type="pct"/>
            <w:vAlign w:val="center"/>
          </w:tcPr>
          <w:p w14:paraId="7342C3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佘  斌</w:t>
            </w:r>
          </w:p>
        </w:tc>
      </w:tr>
      <w:tr w14:paraId="776EE2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3BC8AF46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580D1FD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vAlign w:val="center"/>
          </w:tcPr>
          <w:p w14:paraId="4429BB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朱泽洪</w:t>
            </w:r>
          </w:p>
        </w:tc>
        <w:tc>
          <w:tcPr>
            <w:tcW w:w="571" w:type="pct"/>
            <w:vAlign w:val="center"/>
          </w:tcPr>
          <w:p w14:paraId="199C6A9C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35D7A3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4A9A1D9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郑东旺</w:t>
            </w:r>
          </w:p>
        </w:tc>
      </w:tr>
      <w:tr w14:paraId="3F942F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F0F1C94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7838B99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vAlign w:val="center"/>
          </w:tcPr>
          <w:p w14:paraId="2B3C01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张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方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瑜</w:t>
            </w:r>
          </w:p>
        </w:tc>
        <w:tc>
          <w:tcPr>
            <w:tcW w:w="571" w:type="pct"/>
            <w:vAlign w:val="center"/>
          </w:tcPr>
          <w:p w14:paraId="096C1CFF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5F375DB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053D82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戴  聪</w:t>
            </w:r>
          </w:p>
        </w:tc>
      </w:tr>
      <w:tr w14:paraId="37BDF4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A14FD82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30F9061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vAlign w:val="center"/>
          </w:tcPr>
          <w:p w14:paraId="5C7EE7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吴静秋</w:t>
            </w:r>
          </w:p>
        </w:tc>
        <w:tc>
          <w:tcPr>
            <w:tcW w:w="571" w:type="pct"/>
            <w:vAlign w:val="center"/>
          </w:tcPr>
          <w:p w14:paraId="4B695353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6C8B2C9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3C2A8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戚雨轩</w:t>
            </w:r>
          </w:p>
        </w:tc>
      </w:tr>
      <w:tr w14:paraId="301DAD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6FB404EF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3A37DE9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vAlign w:val="center"/>
          </w:tcPr>
          <w:p w14:paraId="2D921A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王  涛</w:t>
            </w:r>
          </w:p>
        </w:tc>
        <w:tc>
          <w:tcPr>
            <w:tcW w:w="571" w:type="pct"/>
            <w:vAlign w:val="center"/>
          </w:tcPr>
          <w:p w14:paraId="7A881ECE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6696FEE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3DF926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汪  璇</w:t>
            </w:r>
          </w:p>
        </w:tc>
      </w:tr>
      <w:tr w14:paraId="699BB4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49B91590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4428075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vAlign w:val="center"/>
          </w:tcPr>
          <w:p w14:paraId="55F189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金  慧</w:t>
            </w:r>
          </w:p>
        </w:tc>
        <w:tc>
          <w:tcPr>
            <w:tcW w:w="571" w:type="pct"/>
            <w:vAlign w:val="center"/>
          </w:tcPr>
          <w:p w14:paraId="0FCD6933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1592D9E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4D4E3F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孙维姝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（科招）</w:t>
            </w:r>
          </w:p>
        </w:tc>
      </w:tr>
      <w:tr w14:paraId="30C0D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D6A9C05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7" w:type="pct"/>
            <w:vMerge w:val="continue"/>
          </w:tcPr>
          <w:p w14:paraId="1CE1C81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vAlign w:val="center"/>
          </w:tcPr>
          <w:p w14:paraId="0722BA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许能俊</w:t>
            </w:r>
          </w:p>
        </w:tc>
        <w:tc>
          <w:tcPr>
            <w:tcW w:w="571" w:type="pct"/>
            <w:vAlign w:val="center"/>
          </w:tcPr>
          <w:p w14:paraId="1E1FF1F6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0D6C8C6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0EAFE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阮姗姗</w:t>
            </w:r>
          </w:p>
        </w:tc>
      </w:tr>
      <w:tr w14:paraId="34309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557DFFA3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7" w:type="pct"/>
            <w:vMerge w:val="continue"/>
          </w:tcPr>
          <w:p w14:paraId="78E047B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vAlign w:val="center"/>
          </w:tcPr>
          <w:p w14:paraId="1F7787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吕怀舟</w:t>
            </w:r>
          </w:p>
        </w:tc>
        <w:tc>
          <w:tcPr>
            <w:tcW w:w="571" w:type="pct"/>
            <w:vAlign w:val="center"/>
          </w:tcPr>
          <w:p w14:paraId="58CB8C6A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7AB3391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66826C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罗  通</w:t>
            </w:r>
          </w:p>
        </w:tc>
      </w:tr>
      <w:tr w14:paraId="451C06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3D910554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0D8A01B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vAlign w:val="center"/>
          </w:tcPr>
          <w:p w14:paraId="494BF1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张  瑞</w:t>
            </w:r>
          </w:p>
        </w:tc>
        <w:tc>
          <w:tcPr>
            <w:tcW w:w="571" w:type="pct"/>
            <w:vAlign w:val="center"/>
          </w:tcPr>
          <w:p w14:paraId="0DD2973A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1F9F50B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7803C0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冯  军</w:t>
            </w:r>
          </w:p>
        </w:tc>
      </w:tr>
      <w:tr w14:paraId="77480C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4D78300F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7" w:type="pct"/>
            <w:vMerge w:val="continue"/>
          </w:tcPr>
          <w:p w14:paraId="0D522D9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9" w:type="pct"/>
            <w:vAlign w:val="center"/>
          </w:tcPr>
          <w:p w14:paraId="1D013D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冯  郑</w:t>
            </w:r>
          </w:p>
        </w:tc>
        <w:tc>
          <w:tcPr>
            <w:tcW w:w="571" w:type="pct"/>
            <w:vAlign w:val="center"/>
          </w:tcPr>
          <w:p w14:paraId="6C6CA7F6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411194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3528AF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张文涛</w:t>
            </w:r>
          </w:p>
        </w:tc>
      </w:tr>
      <w:tr w14:paraId="20DFD1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548954F6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7" w:type="pct"/>
            <w:vMerge w:val="continue"/>
          </w:tcPr>
          <w:p w14:paraId="258628D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9" w:type="pct"/>
            <w:vAlign w:val="center"/>
          </w:tcPr>
          <w:p w14:paraId="02EFB9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窦怀军</w:t>
            </w:r>
          </w:p>
        </w:tc>
        <w:tc>
          <w:tcPr>
            <w:tcW w:w="571" w:type="pct"/>
            <w:vAlign w:val="center"/>
          </w:tcPr>
          <w:p w14:paraId="267F1441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0092C9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91" w:type="pct"/>
            <w:vAlign w:val="center"/>
          </w:tcPr>
          <w:p w14:paraId="5B29C33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颜 舒（人才）</w:t>
            </w:r>
          </w:p>
        </w:tc>
      </w:tr>
      <w:tr w14:paraId="30D31D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3B72F2DD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0F4944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9" w:type="pct"/>
            <w:vAlign w:val="center"/>
          </w:tcPr>
          <w:p w14:paraId="71BD0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方雯雯</w:t>
            </w:r>
          </w:p>
        </w:tc>
        <w:tc>
          <w:tcPr>
            <w:tcW w:w="571" w:type="pct"/>
            <w:vAlign w:val="center"/>
          </w:tcPr>
          <w:p w14:paraId="75C20D0D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restart"/>
            <w:vAlign w:val="center"/>
          </w:tcPr>
          <w:p w14:paraId="77FCEF8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  <w:t>宝华镇</w:t>
            </w:r>
          </w:p>
        </w:tc>
        <w:tc>
          <w:tcPr>
            <w:tcW w:w="1191" w:type="pct"/>
            <w:vAlign w:val="center"/>
          </w:tcPr>
          <w:p w14:paraId="455522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马千里</w:t>
            </w:r>
          </w:p>
        </w:tc>
      </w:tr>
      <w:tr w14:paraId="32F635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653FE46B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25A1B9F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9" w:type="pct"/>
            <w:vAlign w:val="center"/>
          </w:tcPr>
          <w:p w14:paraId="23F7265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元云峰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（科招）</w:t>
            </w:r>
          </w:p>
        </w:tc>
        <w:tc>
          <w:tcPr>
            <w:tcW w:w="571" w:type="pct"/>
            <w:vAlign w:val="center"/>
          </w:tcPr>
          <w:p w14:paraId="7EC64291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7EFE895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5C996F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田  操</w:t>
            </w:r>
          </w:p>
        </w:tc>
      </w:tr>
      <w:tr w14:paraId="131C56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A708482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306CAE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9" w:type="pct"/>
            <w:vAlign w:val="center"/>
          </w:tcPr>
          <w:p w14:paraId="7414A9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王丽君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（人才）</w:t>
            </w:r>
          </w:p>
        </w:tc>
        <w:tc>
          <w:tcPr>
            <w:tcW w:w="571" w:type="pct"/>
            <w:vAlign w:val="center"/>
          </w:tcPr>
          <w:p w14:paraId="22725145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6B7FB1D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0CBEB5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孙  正</w:t>
            </w:r>
          </w:p>
        </w:tc>
      </w:tr>
      <w:tr w14:paraId="2B33D1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1148D833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restart"/>
            <w:vAlign w:val="center"/>
          </w:tcPr>
          <w:p w14:paraId="77200FF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下蜀镇</w:t>
            </w:r>
          </w:p>
        </w:tc>
        <w:tc>
          <w:tcPr>
            <w:tcW w:w="1029" w:type="pct"/>
            <w:shd w:val="clear" w:color="auto" w:fill="auto"/>
            <w:vAlign w:val="center"/>
          </w:tcPr>
          <w:p w14:paraId="1EF529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  <w:t>董  凡</w:t>
            </w:r>
          </w:p>
        </w:tc>
        <w:tc>
          <w:tcPr>
            <w:tcW w:w="571" w:type="pct"/>
            <w:vAlign w:val="center"/>
          </w:tcPr>
          <w:p w14:paraId="1494D4FC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2BF92DE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7BC8A0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孙亚琴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（人才）</w:t>
            </w:r>
          </w:p>
        </w:tc>
      </w:tr>
      <w:tr w14:paraId="3C493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5668BA5D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3D23044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3016D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贡瑞婕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（科招）</w:t>
            </w:r>
          </w:p>
        </w:tc>
        <w:tc>
          <w:tcPr>
            <w:tcW w:w="571" w:type="pct"/>
            <w:vAlign w:val="center"/>
          </w:tcPr>
          <w:p w14:paraId="4DF72B4D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33A03F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11414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龚  建</w:t>
            </w:r>
          </w:p>
        </w:tc>
      </w:tr>
      <w:tr w14:paraId="6BC435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2C54B54E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4000D7F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0D4F53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杨  勇</w:t>
            </w:r>
          </w:p>
        </w:tc>
        <w:tc>
          <w:tcPr>
            <w:tcW w:w="571" w:type="pct"/>
            <w:vAlign w:val="center"/>
          </w:tcPr>
          <w:p w14:paraId="73106FA0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25580A7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134FBF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郑  加</w:t>
            </w:r>
          </w:p>
        </w:tc>
      </w:tr>
      <w:tr w14:paraId="1B0D49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5CBE1978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28DBF14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05247D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秦帅杰</w:t>
            </w:r>
          </w:p>
        </w:tc>
        <w:tc>
          <w:tcPr>
            <w:tcW w:w="571" w:type="pct"/>
            <w:vAlign w:val="center"/>
          </w:tcPr>
          <w:p w14:paraId="2F40A3C7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762F45E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31F4CC2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曹永盛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（科招）</w:t>
            </w:r>
          </w:p>
        </w:tc>
      </w:tr>
      <w:tr w14:paraId="5D749E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49139492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3B59F25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71F67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胡天明</w:t>
            </w:r>
          </w:p>
        </w:tc>
        <w:tc>
          <w:tcPr>
            <w:tcW w:w="571" w:type="pct"/>
            <w:vAlign w:val="center"/>
          </w:tcPr>
          <w:p w14:paraId="54DF3876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3F324B09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vAlign w:val="center"/>
          </w:tcPr>
          <w:p w14:paraId="2C987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夏  天</w:t>
            </w:r>
          </w:p>
        </w:tc>
      </w:tr>
      <w:tr w14:paraId="0F334B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53F362F3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4EE9B34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4E230E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毕建新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6831B1DB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1EF542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11334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谢丰田</w:t>
            </w:r>
          </w:p>
        </w:tc>
      </w:tr>
      <w:tr w14:paraId="5822BD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9D6100D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5CBEB47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625743E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宋凯隆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50568E75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6D812D7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1E8FB8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陈欣怡</w:t>
            </w:r>
          </w:p>
        </w:tc>
      </w:tr>
      <w:tr w14:paraId="7B804A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433374DD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5D83F44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49C5F7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管逸凡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5DA5F1E8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restart"/>
            <w:vAlign w:val="center"/>
          </w:tcPr>
          <w:p w14:paraId="6300CE1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华阳街道</w:t>
            </w:r>
          </w:p>
        </w:tc>
        <w:tc>
          <w:tcPr>
            <w:tcW w:w="1191" w:type="pct"/>
            <w:shd w:val="clear" w:color="auto" w:fill="auto"/>
            <w:vAlign w:val="center"/>
          </w:tcPr>
          <w:p w14:paraId="0607B6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刘富金</w:t>
            </w:r>
          </w:p>
        </w:tc>
      </w:tr>
      <w:tr w14:paraId="3B684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5D583B1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19FF925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738F19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王  琪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1F851121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6AFD7B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1FA248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骆  婕</w:t>
            </w:r>
          </w:p>
        </w:tc>
      </w:tr>
      <w:tr w14:paraId="2DBBDC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33404FA1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1CEB4CC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13F8E3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王  琛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4946B63F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12C43A1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507436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陶东尧</w:t>
            </w:r>
          </w:p>
        </w:tc>
      </w:tr>
      <w:tr w14:paraId="23ABC0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54FB748F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restart"/>
            <w:vAlign w:val="center"/>
          </w:tcPr>
          <w:p w14:paraId="79527AB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  <w:p w14:paraId="1BCFCA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郭庄镇</w:t>
            </w:r>
          </w:p>
        </w:tc>
        <w:tc>
          <w:tcPr>
            <w:tcW w:w="1029" w:type="pct"/>
            <w:shd w:val="clear" w:color="auto" w:fill="auto"/>
            <w:vAlign w:val="center"/>
          </w:tcPr>
          <w:p w14:paraId="0B0229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戴  翔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727DD516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13A1D3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1220B8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梅  玲</w:t>
            </w:r>
          </w:p>
        </w:tc>
      </w:tr>
      <w:tr w14:paraId="4424BC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73005E17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366527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39B0BE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陈雪雯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（科招）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584CB131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2D8B034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4B9EBA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左纪文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（科招）</w:t>
            </w:r>
          </w:p>
        </w:tc>
      </w:tr>
      <w:tr w14:paraId="5CD0F1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3B913F81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701FE84B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7DD87D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郑俊能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5F4AB7C2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1048F9C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77ADB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戎仁宁</w:t>
            </w:r>
          </w:p>
        </w:tc>
      </w:tr>
      <w:tr w14:paraId="1FF6E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175AE7D5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38025FF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42F7DB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张  颖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7C33F347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11E4B8A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5DEF39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张  佩</w:t>
            </w:r>
          </w:p>
        </w:tc>
      </w:tr>
      <w:tr w14:paraId="286774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1F47939E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43D4412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6C6D63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周兴祥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3188DA42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restart"/>
            <w:vAlign w:val="center"/>
          </w:tcPr>
          <w:p w14:paraId="5D3D9DC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白兔镇</w:t>
            </w:r>
          </w:p>
        </w:tc>
        <w:tc>
          <w:tcPr>
            <w:tcW w:w="1191" w:type="pct"/>
            <w:shd w:val="clear" w:color="auto" w:fill="auto"/>
            <w:vAlign w:val="center"/>
          </w:tcPr>
          <w:p w14:paraId="353507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陈江涛</w:t>
            </w:r>
          </w:p>
        </w:tc>
      </w:tr>
      <w:tr w14:paraId="36725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31E4E54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3B91D6A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06311E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李  浩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7AAFC62E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216A7A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7D1946B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张  慧</w:t>
            </w:r>
          </w:p>
        </w:tc>
      </w:tr>
      <w:tr w14:paraId="242198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31DD65EA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38D7FF5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233E44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查  吉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4A5880FC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3B0B380F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4B8A31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陈一多</w:t>
            </w:r>
          </w:p>
        </w:tc>
      </w:tr>
      <w:tr w14:paraId="15327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1239F8DB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5CF575D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097BBD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张  航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0D5AB8C2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2AEEBF38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50C042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朱国荣</w:t>
            </w:r>
          </w:p>
        </w:tc>
      </w:tr>
      <w:tr w14:paraId="20FB1F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711907E3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221E1072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both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16A36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王  宇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425133B0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6B11D4C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2B50B6C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杨  苏</w:t>
            </w:r>
          </w:p>
        </w:tc>
      </w:tr>
      <w:tr w14:paraId="4B44D5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4952DFCB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7ED801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0742C1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石雨婷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44A354E8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545E6B2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4C22F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汤佳奕</w:t>
            </w:r>
          </w:p>
        </w:tc>
      </w:tr>
      <w:tr w14:paraId="72BB20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9C052A5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0BF9A06C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60EE77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李  翔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499C09B8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47750E4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5777A9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陈雨丹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（科招）</w:t>
            </w:r>
          </w:p>
        </w:tc>
      </w:tr>
      <w:tr w14:paraId="39C7E1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3F850B3F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334B0E04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2A906053">
            <w:pPr>
              <w:keepNext w:val="0"/>
              <w:keepLines w:val="0"/>
              <w:pageBreakBefore w:val="0"/>
              <w:widowControl/>
              <w:suppressLineNumbers w:val="0"/>
              <w:tabs>
                <w:tab w:val="left" w:pos="557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阮 凌（人才）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1D4CA082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restart"/>
            <w:vAlign w:val="center"/>
          </w:tcPr>
          <w:p w14:paraId="01FD868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天王镇</w:t>
            </w:r>
          </w:p>
        </w:tc>
        <w:tc>
          <w:tcPr>
            <w:tcW w:w="1191" w:type="pct"/>
            <w:shd w:val="clear" w:color="auto" w:fill="auto"/>
            <w:vAlign w:val="center"/>
          </w:tcPr>
          <w:p w14:paraId="5B9326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陆云松</w:t>
            </w:r>
          </w:p>
        </w:tc>
      </w:tr>
      <w:tr w14:paraId="105687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20D40910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restart"/>
            <w:vAlign w:val="center"/>
          </w:tcPr>
          <w:p w14:paraId="554287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边城镇</w:t>
            </w:r>
          </w:p>
        </w:tc>
        <w:tc>
          <w:tcPr>
            <w:tcW w:w="1029" w:type="pct"/>
            <w:shd w:val="clear" w:color="auto" w:fill="auto"/>
            <w:vAlign w:val="center"/>
          </w:tcPr>
          <w:p w14:paraId="3F94CB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刘  凯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7465169E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  <w:vAlign w:val="center"/>
          </w:tcPr>
          <w:p w14:paraId="189150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37F182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缪泽群</w:t>
            </w:r>
          </w:p>
        </w:tc>
      </w:tr>
      <w:tr w14:paraId="00998C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468A27CE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1AEC770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1E5392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李海舟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1AF004C1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5D277CD0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4CE23D5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唐  政</w:t>
            </w:r>
          </w:p>
        </w:tc>
      </w:tr>
      <w:tr w14:paraId="02073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9228DB8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61BB2E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3CC898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何  寅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45D2667B">
            <w:pPr>
              <w:keepNext w:val="0"/>
              <w:keepLines w:val="0"/>
              <w:pageBreakBefore w:val="0"/>
              <w:widowControl/>
              <w:numPr>
                <w:ilvl w:val="0"/>
                <w:numId w:val="2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Merge w:val="continue"/>
          </w:tcPr>
          <w:p w14:paraId="1D1D4D11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02A17C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胡  泊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（科招）</w:t>
            </w:r>
          </w:p>
        </w:tc>
      </w:tr>
      <w:tr w14:paraId="31EC82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0AFD7DF1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648799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088E22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朱一珣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32D7B93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Chars="0"/>
              <w:jc w:val="both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Align w:val="center"/>
          </w:tcPr>
          <w:p w14:paraId="0DBEFB7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3EB461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3701F7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2F38D6F8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5F307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265015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万如海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568EB1E1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Chars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shd w:val="clear" w:color="auto" w:fill="auto"/>
            <w:vAlign w:val="center"/>
          </w:tcPr>
          <w:p w14:paraId="6C31D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kern w:val="2"/>
                <w:sz w:val="16"/>
                <w:szCs w:val="16"/>
                <w:vertAlign w:val="baseline"/>
                <w:lang w:val="en-US" w:eastAsia="zh-CN" w:bidi="ar-SA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14AB96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</w:tr>
      <w:tr w14:paraId="195232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4B28B041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</w:tcPr>
          <w:p w14:paraId="574E3B3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3F8EFF5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陈海涛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08BA927B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Chars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  <w:vAlign w:val="center"/>
          </w:tcPr>
          <w:p w14:paraId="5F0505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13EA8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</w:tr>
      <w:tr w14:paraId="21630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6" w:hRule="exact"/>
        </w:trPr>
        <w:tc>
          <w:tcPr>
            <w:tcW w:w="604" w:type="pct"/>
            <w:vAlign w:val="center"/>
          </w:tcPr>
          <w:p w14:paraId="716630DB">
            <w:pPr>
              <w:keepNext w:val="0"/>
              <w:keepLines w:val="0"/>
              <w:pageBreakBefore w:val="0"/>
              <w:widowControl/>
              <w:numPr>
                <w:ilvl w:val="0"/>
                <w:numId w:val="1"/>
              </w:numPr>
              <w:suppressLineNumbers w:val="0"/>
              <w:tabs>
                <w:tab w:val="clear" w:pos="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54" w:leftChars="0" w:hanging="454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7" w:type="pct"/>
            <w:vMerge w:val="continue"/>
            <w:vAlign w:val="center"/>
          </w:tcPr>
          <w:p w14:paraId="3B9A93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9" w:type="pct"/>
            <w:shd w:val="clear" w:color="auto" w:fill="auto"/>
            <w:vAlign w:val="center"/>
          </w:tcPr>
          <w:p w14:paraId="5F36A6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高 宇（科招）</w:t>
            </w:r>
          </w:p>
        </w:tc>
        <w:tc>
          <w:tcPr>
            <w:tcW w:w="571" w:type="pct"/>
            <w:shd w:val="clear" w:color="auto" w:fill="auto"/>
            <w:vAlign w:val="center"/>
          </w:tcPr>
          <w:p w14:paraId="514519D6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Chars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6" w:type="pct"/>
          </w:tcPr>
          <w:p w14:paraId="728D817E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91" w:type="pct"/>
            <w:shd w:val="clear" w:color="auto" w:fill="auto"/>
            <w:vAlign w:val="center"/>
          </w:tcPr>
          <w:p w14:paraId="225AF3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</w:tbl>
    <w:p w14:paraId="3ADC8C9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jc w:val="center"/>
        <w:textAlignment w:val="auto"/>
        <w:rPr>
          <w:rFonts w:hint="eastAsia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参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会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人员名单</w:t>
      </w:r>
    </w:p>
    <w:p w14:paraId="12234E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eastAsia="方正仿宋_GBK" w:cs="Times New Roman"/>
          <w:sz w:val="18"/>
          <w:szCs w:val="18"/>
          <w:lang w:val="en-US" w:eastAsia="zh-CN"/>
        </w:rPr>
      </w:pPr>
    </w:p>
    <w:p w14:paraId="0708CEDF">
      <w:pPr>
        <w:bidi w:val="0"/>
        <w:rPr>
          <w:rFonts w:hint="default" w:ascii="Calibri" w:hAnsi="Calibri" w:eastAsia="宋体" w:cs="宋体"/>
          <w:kern w:val="2"/>
          <w:sz w:val="21"/>
          <w:szCs w:val="24"/>
          <w:lang w:val="en-US" w:eastAsia="zh-CN" w:bidi="ar-SA"/>
        </w:rPr>
      </w:pPr>
    </w:p>
    <w:p w14:paraId="5C755F26">
      <w:pPr>
        <w:bidi w:val="0"/>
        <w:rPr>
          <w:rFonts w:hint="default" w:ascii="Calibri" w:hAnsi="Calibri" w:eastAsia="宋体" w:cs="宋体"/>
          <w:kern w:val="2"/>
          <w:sz w:val="21"/>
          <w:szCs w:val="24"/>
          <w:lang w:val="en-US" w:eastAsia="zh-CN" w:bidi="ar-SA"/>
        </w:rPr>
      </w:pPr>
    </w:p>
    <w:tbl>
      <w:tblPr>
        <w:tblStyle w:val="6"/>
        <w:tblpPr w:leftFromText="180" w:rightFromText="180" w:vertAnchor="text" w:horzAnchor="page" w:tblpXSpec="center" w:tblpY="97"/>
        <w:tblOverlap w:val="never"/>
        <w:tblW w:w="513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7"/>
        <w:gridCol w:w="1365"/>
        <w:gridCol w:w="1798"/>
        <w:gridCol w:w="1002"/>
        <w:gridCol w:w="1446"/>
        <w:gridCol w:w="2079"/>
      </w:tblGrid>
      <w:tr w14:paraId="1A3A0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exact"/>
          <w:jc w:val="center"/>
        </w:trPr>
        <w:tc>
          <w:tcPr>
            <w:tcW w:w="609" w:type="pct"/>
            <w:vAlign w:val="center"/>
          </w:tcPr>
          <w:p w14:paraId="28D0C601"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序号</w:t>
            </w:r>
          </w:p>
        </w:tc>
        <w:tc>
          <w:tcPr>
            <w:tcW w:w="779" w:type="pct"/>
            <w:vAlign w:val="center"/>
          </w:tcPr>
          <w:p w14:paraId="73370936"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板块</w:t>
            </w:r>
          </w:p>
        </w:tc>
        <w:tc>
          <w:tcPr>
            <w:tcW w:w="1026" w:type="pct"/>
            <w:vAlign w:val="center"/>
          </w:tcPr>
          <w:p w14:paraId="72FD2129"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姓名</w:t>
            </w:r>
          </w:p>
        </w:tc>
        <w:tc>
          <w:tcPr>
            <w:tcW w:w="572" w:type="pct"/>
            <w:vAlign w:val="center"/>
          </w:tcPr>
          <w:p w14:paraId="0A1A976A"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序号</w:t>
            </w:r>
          </w:p>
        </w:tc>
        <w:tc>
          <w:tcPr>
            <w:tcW w:w="825" w:type="pct"/>
            <w:vAlign w:val="center"/>
          </w:tcPr>
          <w:p w14:paraId="336AF692"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板块</w:t>
            </w:r>
          </w:p>
        </w:tc>
        <w:tc>
          <w:tcPr>
            <w:tcW w:w="1186" w:type="pct"/>
            <w:vAlign w:val="center"/>
          </w:tcPr>
          <w:p w14:paraId="6F7AE7F9">
            <w:pPr>
              <w:keepNext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/>
              </w:rPr>
              <w:t>姓名</w:t>
            </w:r>
          </w:p>
        </w:tc>
      </w:tr>
      <w:tr w14:paraId="2FF83C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vAlign w:val="center"/>
          </w:tcPr>
          <w:p w14:paraId="67873932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9" w:type="pct"/>
            <w:vMerge w:val="restart"/>
            <w:vAlign w:val="center"/>
          </w:tcPr>
          <w:p w14:paraId="7AA64915">
            <w:pPr>
              <w:keepLines w:val="0"/>
              <w:pageBreakBefore w:val="0"/>
              <w:tabs>
                <w:tab w:val="left" w:pos="448"/>
                <w:tab w:val="center" w:pos="61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茅山管委会</w:t>
            </w:r>
          </w:p>
        </w:tc>
        <w:tc>
          <w:tcPr>
            <w:tcW w:w="1798" w:type="dxa"/>
            <w:shd w:val="clear" w:color="auto" w:fill="auto"/>
            <w:vAlign w:val="center"/>
          </w:tcPr>
          <w:p w14:paraId="137DF7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王  勇</w:t>
            </w:r>
          </w:p>
        </w:tc>
        <w:tc>
          <w:tcPr>
            <w:tcW w:w="572" w:type="pct"/>
            <w:vAlign w:val="center"/>
          </w:tcPr>
          <w:p w14:paraId="481F59AC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restart"/>
            <w:vAlign w:val="center"/>
          </w:tcPr>
          <w:p w14:paraId="3F225CFA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市招商中心</w:t>
            </w:r>
          </w:p>
        </w:tc>
        <w:tc>
          <w:tcPr>
            <w:tcW w:w="1186" w:type="pct"/>
            <w:vAlign w:val="center"/>
          </w:tcPr>
          <w:p w14:paraId="6E7DA9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成  帅</w:t>
            </w:r>
          </w:p>
        </w:tc>
      </w:tr>
      <w:tr w14:paraId="3B1806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vAlign w:val="center"/>
          </w:tcPr>
          <w:p w14:paraId="681979A8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continue"/>
            <w:vAlign w:val="center"/>
          </w:tcPr>
          <w:p w14:paraId="75668B6B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798" w:type="dxa"/>
            <w:shd w:val="clear" w:color="auto" w:fill="auto"/>
            <w:vAlign w:val="center"/>
          </w:tcPr>
          <w:p w14:paraId="7B64D5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魏春雷</w:t>
            </w:r>
          </w:p>
        </w:tc>
        <w:tc>
          <w:tcPr>
            <w:tcW w:w="572" w:type="pct"/>
            <w:vAlign w:val="center"/>
          </w:tcPr>
          <w:p w14:paraId="18715072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  <w:vAlign w:val="center"/>
          </w:tcPr>
          <w:p w14:paraId="311D2344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40290AF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胡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俊</w:t>
            </w:r>
          </w:p>
        </w:tc>
      </w:tr>
      <w:tr w14:paraId="01DF3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7D44E534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continue"/>
          </w:tcPr>
          <w:p w14:paraId="00D0863F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798" w:type="dxa"/>
            <w:shd w:val="clear" w:color="auto" w:fill="auto"/>
            <w:vAlign w:val="center"/>
          </w:tcPr>
          <w:p w14:paraId="369AE82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张科金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73FD4B0B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</w:tcPr>
          <w:p w14:paraId="3793F900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626B7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解红亮</w:t>
            </w:r>
          </w:p>
        </w:tc>
      </w:tr>
      <w:tr w14:paraId="723A61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77FCADC9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continue"/>
          </w:tcPr>
          <w:p w14:paraId="7B38B82B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798" w:type="dxa"/>
            <w:shd w:val="clear" w:color="auto" w:fill="auto"/>
            <w:vAlign w:val="center"/>
          </w:tcPr>
          <w:p w14:paraId="176F096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孙  蓉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7A47E078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</w:tcPr>
          <w:p w14:paraId="74644E4E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6EFDBB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高  军</w:t>
            </w:r>
          </w:p>
        </w:tc>
      </w:tr>
      <w:tr w14:paraId="43C825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38457C00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continue"/>
          </w:tcPr>
          <w:p w14:paraId="6A71D5A6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798" w:type="dxa"/>
            <w:shd w:val="clear" w:color="auto" w:fill="auto"/>
            <w:vAlign w:val="center"/>
          </w:tcPr>
          <w:p w14:paraId="47DAE5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姜  赟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56AD8CCA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</w:tcPr>
          <w:p w14:paraId="1284C51C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4CBE0F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徐  然</w:t>
            </w:r>
          </w:p>
        </w:tc>
      </w:tr>
      <w:tr w14:paraId="2CEF39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67241282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continue"/>
          </w:tcPr>
          <w:p w14:paraId="232186B7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798" w:type="dxa"/>
            <w:shd w:val="clear" w:color="auto" w:fill="auto"/>
            <w:vAlign w:val="center"/>
          </w:tcPr>
          <w:p w14:paraId="1DC570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陈思敏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1F6DD804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</w:tcPr>
          <w:p w14:paraId="56A63951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247DE0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卢俊杰</w:t>
            </w:r>
          </w:p>
        </w:tc>
      </w:tr>
      <w:tr w14:paraId="6DE1CB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6B4295C9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continue"/>
          </w:tcPr>
          <w:p w14:paraId="59E6935B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798" w:type="dxa"/>
            <w:shd w:val="clear" w:color="auto" w:fill="auto"/>
            <w:vAlign w:val="center"/>
          </w:tcPr>
          <w:p w14:paraId="7C1C45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汪永莉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201059E9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</w:tcPr>
          <w:p w14:paraId="79161CD8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01E945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孙  慧</w:t>
            </w:r>
          </w:p>
        </w:tc>
      </w:tr>
      <w:tr w14:paraId="187EC4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4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7A8B6644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continue"/>
          </w:tcPr>
          <w:p w14:paraId="256971B4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798" w:type="dxa"/>
            <w:shd w:val="clear" w:color="auto" w:fill="auto"/>
            <w:vAlign w:val="center"/>
          </w:tcPr>
          <w:p w14:paraId="0C27FD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尹照阳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（科招）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7970E33D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</w:tcPr>
          <w:p w14:paraId="2648AB19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7ADF68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薛天艺</w:t>
            </w:r>
          </w:p>
        </w:tc>
      </w:tr>
      <w:tr w14:paraId="7EC2FD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337C36B0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restart"/>
            <w:vAlign w:val="center"/>
          </w:tcPr>
          <w:p w14:paraId="24B45F2A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茅山镇</w:t>
            </w:r>
          </w:p>
        </w:tc>
        <w:tc>
          <w:tcPr>
            <w:tcW w:w="1026" w:type="pct"/>
            <w:shd w:val="clear" w:color="auto" w:fill="auto"/>
            <w:vAlign w:val="center"/>
          </w:tcPr>
          <w:p w14:paraId="730F811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陈  杰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447766BF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</w:tcPr>
          <w:p w14:paraId="489AEF5A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36F1B1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季民迪</w:t>
            </w:r>
          </w:p>
        </w:tc>
      </w:tr>
      <w:tr w14:paraId="06E11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0665E0C3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continue"/>
            <w:vAlign w:val="center"/>
          </w:tcPr>
          <w:p w14:paraId="5EF29C9A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6" w:type="pct"/>
            <w:shd w:val="clear" w:color="auto" w:fill="auto"/>
            <w:vAlign w:val="center"/>
          </w:tcPr>
          <w:p w14:paraId="44072E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唐立明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0BDEA75F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</w:tcPr>
          <w:p w14:paraId="432214AC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5965AB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孙  艳</w:t>
            </w:r>
          </w:p>
        </w:tc>
      </w:tr>
      <w:tr w14:paraId="451DF5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5444106E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9" w:type="pct"/>
            <w:vMerge w:val="continue"/>
          </w:tcPr>
          <w:p w14:paraId="188A1EC2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6" w:type="pct"/>
            <w:shd w:val="clear" w:color="auto" w:fill="auto"/>
            <w:vAlign w:val="center"/>
          </w:tcPr>
          <w:p w14:paraId="791DB50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黄志翔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00E7BBF5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  <w:vAlign w:val="center"/>
          </w:tcPr>
          <w:p w14:paraId="36609FA9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2CDC57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王博学</w:t>
            </w:r>
          </w:p>
        </w:tc>
      </w:tr>
      <w:tr w14:paraId="638391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700DA9C4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9" w:type="pct"/>
            <w:vMerge w:val="continue"/>
          </w:tcPr>
          <w:p w14:paraId="038D664F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6" w:type="pct"/>
            <w:shd w:val="clear" w:color="auto" w:fill="auto"/>
            <w:vAlign w:val="center"/>
          </w:tcPr>
          <w:p w14:paraId="7EEEB3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蔡涛（科招）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580C5C4B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restart"/>
            <w:vAlign w:val="center"/>
          </w:tcPr>
          <w:p w14:paraId="54A7C1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  <w:t>人才办</w:t>
            </w:r>
          </w:p>
        </w:tc>
        <w:tc>
          <w:tcPr>
            <w:tcW w:w="1186" w:type="pct"/>
            <w:shd w:val="clear" w:color="auto" w:fill="auto"/>
            <w:vAlign w:val="center"/>
          </w:tcPr>
          <w:p w14:paraId="54218B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许  恒</w:t>
            </w:r>
          </w:p>
        </w:tc>
      </w:tr>
      <w:tr w14:paraId="5D3690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308C257D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9" w:type="pct"/>
            <w:vMerge w:val="continue"/>
          </w:tcPr>
          <w:p w14:paraId="0BDDBA21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6" w:type="pct"/>
            <w:shd w:val="clear" w:color="auto" w:fill="auto"/>
            <w:vAlign w:val="center"/>
          </w:tcPr>
          <w:p w14:paraId="079265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朱锐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67B7A1E5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  <w:vAlign w:val="center"/>
          </w:tcPr>
          <w:p w14:paraId="67F57B00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14977D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  <w:t>孙  瑶</w:t>
            </w:r>
          </w:p>
        </w:tc>
      </w:tr>
      <w:tr w14:paraId="66DA1A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55D80CF2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9" w:type="pct"/>
            <w:vMerge w:val="restart"/>
          </w:tcPr>
          <w:p w14:paraId="17D4B51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both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  <w:p w14:paraId="4FFB64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市科技招商</w:t>
            </w:r>
          </w:p>
          <w:p w14:paraId="0D65A25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中心</w:t>
            </w:r>
          </w:p>
        </w:tc>
        <w:tc>
          <w:tcPr>
            <w:tcW w:w="1026" w:type="pct"/>
            <w:shd w:val="clear" w:color="auto" w:fill="auto"/>
            <w:vAlign w:val="center"/>
          </w:tcPr>
          <w:p w14:paraId="7A0989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吴国涛</w:t>
            </w:r>
          </w:p>
        </w:tc>
        <w:tc>
          <w:tcPr>
            <w:tcW w:w="572" w:type="pct"/>
            <w:shd w:val="clear" w:color="auto" w:fill="auto"/>
            <w:vAlign w:val="center"/>
          </w:tcPr>
          <w:p w14:paraId="2E1BB39C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restart"/>
            <w:vAlign w:val="center"/>
          </w:tcPr>
          <w:p w14:paraId="50ED73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  <w:t>人才服务中心</w:t>
            </w:r>
          </w:p>
        </w:tc>
        <w:tc>
          <w:tcPr>
            <w:tcW w:w="1186" w:type="pct"/>
            <w:shd w:val="clear" w:color="auto" w:fill="auto"/>
            <w:vAlign w:val="center"/>
          </w:tcPr>
          <w:p w14:paraId="1248EF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陈  飞</w:t>
            </w:r>
          </w:p>
        </w:tc>
      </w:tr>
      <w:tr w14:paraId="75029A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0384BA67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9" w:type="pct"/>
            <w:vMerge w:val="continue"/>
            <w:vAlign w:val="center"/>
          </w:tcPr>
          <w:p w14:paraId="748AD2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6" w:type="pct"/>
            <w:shd w:val="clear" w:color="auto" w:fill="auto"/>
            <w:vAlign w:val="center"/>
          </w:tcPr>
          <w:p w14:paraId="6CD7A3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柳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祥</w:t>
            </w:r>
          </w:p>
        </w:tc>
        <w:tc>
          <w:tcPr>
            <w:tcW w:w="572" w:type="pct"/>
            <w:vAlign w:val="center"/>
          </w:tcPr>
          <w:p w14:paraId="621C7DAF">
            <w:pPr>
              <w:keepNext w:val="0"/>
              <w:keepLines w:val="0"/>
              <w:pageBreakBefore w:val="0"/>
              <w:widowControl/>
              <w:numPr>
                <w:ilvl w:val="0"/>
                <w:numId w:val="4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  <w:vMerge w:val="continue"/>
          </w:tcPr>
          <w:p w14:paraId="326ACB8C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186" w:type="pct"/>
            <w:shd w:val="clear" w:color="auto" w:fill="auto"/>
            <w:vAlign w:val="center"/>
          </w:tcPr>
          <w:p w14:paraId="70D106E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王天晓</w:t>
            </w:r>
          </w:p>
        </w:tc>
      </w:tr>
      <w:tr w14:paraId="14BBC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4297C83C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779" w:type="pct"/>
            <w:vMerge w:val="continue"/>
            <w:vAlign w:val="center"/>
          </w:tcPr>
          <w:p w14:paraId="4A36B5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6" w:type="pct"/>
            <w:shd w:val="clear" w:color="auto" w:fill="auto"/>
            <w:vAlign w:val="center"/>
          </w:tcPr>
          <w:p w14:paraId="13567B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郑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磊</w:t>
            </w:r>
          </w:p>
        </w:tc>
        <w:tc>
          <w:tcPr>
            <w:tcW w:w="572" w:type="pct"/>
            <w:vAlign w:val="center"/>
          </w:tcPr>
          <w:p w14:paraId="5668C3CE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Chars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</w:tcPr>
          <w:p w14:paraId="0EB81104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186" w:type="pct"/>
            <w:vAlign w:val="center"/>
          </w:tcPr>
          <w:p w14:paraId="51CA8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0F99C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7F82C0B1">
            <w:pPr>
              <w:keepNext w:val="0"/>
              <w:keepLines w:val="0"/>
              <w:pageBreakBefore w:val="0"/>
              <w:widowControl/>
              <w:numPr>
                <w:ilvl w:val="0"/>
                <w:numId w:val="3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left="425" w:leftChars="0" w:hanging="425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779" w:type="pct"/>
            <w:vMerge w:val="continue"/>
          </w:tcPr>
          <w:p w14:paraId="5FABA64C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6" w:type="pct"/>
            <w:shd w:val="clear" w:color="auto" w:fill="auto"/>
            <w:vAlign w:val="center"/>
          </w:tcPr>
          <w:p w14:paraId="120ACC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慧</w:t>
            </w:r>
          </w:p>
        </w:tc>
        <w:tc>
          <w:tcPr>
            <w:tcW w:w="572" w:type="pct"/>
            <w:vAlign w:val="center"/>
          </w:tcPr>
          <w:p w14:paraId="2427B0A5">
            <w:pPr>
              <w:keepNext w:val="0"/>
              <w:keepLines w:val="0"/>
              <w:pageBreakBefore w:val="0"/>
              <w:widowControl/>
              <w:numPr>
                <w:ilvl w:val="0"/>
                <w:numId w:val="0"/>
              </w:numPr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ind w:leftChars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/>
              </w:rPr>
            </w:pPr>
          </w:p>
        </w:tc>
        <w:tc>
          <w:tcPr>
            <w:tcW w:w="825" w:type="pct"/>
          </w:tcPr>
          <w:p w14:paraId="48BCAEC0">
            <w:pPr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6" w:type="pct"/>
            <w:vAlign w:val="center"/>
          </w:tcPr>
          <w:p w14:paraId="173C3D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</w:tbl>
    <w:p w14:paraId="445BD439">
      <w:pPr>
        <w:bidi w:val="0"/>
        <w:rPr>
          <w:rFonts w:hint="default"/>
          <w:lang w:val="en-US" w:eastAsia="zh-CN"/>
        </w:rPr>
      </w:pPr>
    </w:p>
    <w:p w14:paraId="56AB17DE">
      <w:pPr>
        <w:tabs>
          <w:tab w:val="left" w:pos="906"/>
        </w:tabs>
        <w:bidi w:val="0"/>
        <w:jc w:val="left"/>
        <w:rPr>
          <w:rFonts w:hint="default"/>
          <w:lang w:val="en-US" w:eastAsia="zh-CN"/>
        </w:rPr>
      </w:pPr>
    </w:p>
    <w:p w14:paraId="73D1B22A">
      <w:pPr>
        <w:tabs>
          <w:tab w:val="left" w:pos="906"/>
        </w:tabs>
        <w:bidi w:val="0"/>
        <w:jc w:val="left"/>
        <w:rPr>
          <w:rFonts w:hint="default"/>
          <w:lang w:val="en-US" w:eastAsia="zh-CN"/>
        </w:rPr>
      </w:pPr>
    </w:p>
    <w:p w14:paraId="50E25AC9">
      <w:pPr>
        <w:bidi w:val="0"/>
        <w:jc w:val="left"/>
        <w:rPr>
          <w:rFonts w:hint="default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  <w:embedRegular r:id="rId1" w:fontKey="{7B91F1D4-ACF0-4FE9-9216-0302C8A95647}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9FB47862-1056-4E1C-B01B-BAB70159C2D3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6DC9B52B-C503-4957-B383-C2EDBF32B5C6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D713F55D-D7AE-43B4-A798-3E51462F7AC0}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34A4123"/>
    <w:multiLevelType w:val="singleLevel"/>
    <w:tmpl w:val="A34A4123"/>
    <w:lvl w:ilvl="0" w:tentative="0">
      <w:start w:val="44"/>
      <w:numFmt w:val="decimal"/>
      <w:suff w:val="nothing"/>
      <w:lvlText w:val="%1"/>
      <w:lvlJc w:val="left"/>
      <w:pPr>
        <w:ind w:left="425" w:leftChars="0" w:hanging="425" w:firstLineChars="0"/>
      </w:pPr>
      <w:rPr>
        <w:rFonts w:hint="default"/>
      </w:rPr>
    </w:lvl>
  </w:abstractNum>
  <w:abstractNum w:abstractNumId="1">
    <w:nsid w:val="D5646E1B"/>
    <w:multiLevelType w:val="singleLevel"/>
    <w:tmpl w:val="D5646E1B"/>
    <w:lvl w:ilvl="0" w:tentative="0">
      <w:start w:val="83"/>
      <w:numFmt w:val="decimal"/>
      <w:suff w:val="nothing"/>
      <w:lvlText w:val="%1"/>
      <w:lvlJc w:val="left"/>
      <w:pPr>
        <w:ind w:left="425" w:leftChars="0" w:hanging="425" w:firstLineChars="0"/>
      </w:pPr>
      <w:rPr>
        <w:rFonts w:hint="default"/>
      </w:rPr>
    </w:lvl>
  </w:abstractNum>
  <w:abstractNum w:abstractNumId="2">
    <w:nsid w:val="DD527A37"/>
    <w:multiLevelType w:val="singleLevel"/>
    <w:tmpl w:val="DD527A37"/>
    <w:lvl w:ilvl="0" w:tentative="0">
      <w:start w:val="100"/>
      <w:numFmt w:val="decimal"/>
      <w:suff w:val="nothing"/>
      <w:lvlText w:val="%1"/>
      <w:lvlJc w:val="left"/>
      <w:pPr>
        <w:ind w:left="425" w:leftChars="0" w:hanging="425" w:firstLineChars="0"/>
      </w:pPr>
      <w:rPr>
        <w:rFonts w:hint="default"/>
      </w:rPr>
    </w:lvl>
  </w:abstractNum>
  <w:abstractNum w:abstractNumId="3">
    <w:nsid w:val="00000002"/>
    <w:multiLevelType w:val="singleLevel"/>
    <w:tmpl w:val="00000002"/>
    <w:lvl w:ilvl="0" w:tentative="0">
      <w:start w:val="1"/>
      <w:numFmt w:val="decimal"/>
      <w:suff w:val="nothing"/>
      <w:lvlText w:val="%1"/>
      <w:lvlJc w:val="left"/>
      <w:pPr>
        <w:tabs>
          <w:tab w:val="left" w:pos="0"/>
        </w:tabs>
        <w:ind w:left="454" w:leftChars="0" w:hanging="454" w:firstLineChars="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F41CBC"/>
    <w:rsid w:val="0BBC3960"/>
    <w:rsid w:val="223B2C28"/>
    <w:rsid w:val="29114FDA"/>
    <w:rsid w:val="29A814A5"/>
    <w:rsid w:val="451454BF"/>
    <w:rsid w:val="48DE4D66"/>
    <w:rsid w:val="4BC30D8B"/>
    <w:rsid w:val="4E8049B6"/>
    <w:rsid w:val="576556E7"/>
    <w:rsid w:val="671F20BD"/>
    <w:rsid w:val="67334BBF"/>
    <w:rsid w:val="6AE05202"/>
    <w:rsid w:val="73D019E7"/>
    <w:rsid w:val="7E396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7">
    <w:name w:val="Default Paragraph Font"/>
    <w:qFormat/>
    <w:uiPriority w:val="1"/>
  </w:style>
  <w:style w:type="table" w:default="1" w:styleId="5">
    <w:name w:val="Normal Table"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qFormat/>
    <w:uiPriority w:val="0"/>
    <w:rPr>
      <w:rFonts w:ascii="Calibri" w:hAnsi="Calibri" w:eastAsia="宋体" w:cs="宋体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0"/>
    <w:rPr>
      <w:rFonts w:ascii="Calibri" w:hAnsi="Calibri" w:eastAsia="宋体" w:cs="宋体"/>
      <w:kern w:val="2"/>
      <w:sz w:val="18"/>
      <w:szCs w:val="18"/>
    </w:rPr>
  </w:style>
  <w:style w:type="character" w:customStyle="1" w:styleId="10">
    <w:name w:val="font41"/>
    <w:basedOn w:val="7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11">
    <w:name w:val="font91"/>
    <w:basedOn w:val="7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2">
    <w:name w:val="font31"/>
    <w:basedOn w:val="7"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13">
    <w:name w:val="font81"/>
    <w:basedOn w:val="7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854</Words>
  <Characters>876</Characters>
  <Paragraphs>502</Paragraphs>
  <TotalTime>9</TotalTime>
  <ScaleCrop>false</ScaleCrop>
  <LinksUpToDate>false</LinksUpToDate>
  <CharactersWithSpaces>1049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2023-03-02T15:25:00Z</dcterms:created>
  <dc:creator>Administrator</dc:creator>
  <cp:lastModifiedBy>唯一</cp:lastModifiedBy>
  <cp:lastPrinted>2023-11-29T10:46:00Z</cp:lastPrinted>
  <dcterms:modified xsi:type="dcterms:W3CDTF">2025-08-19T01:10:09Z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D540DF18A696418182F0A380C4F15080_13</vt:lpwstr>
  </property>
  <property fmtid="{D5CDD505-2E9C-101B-9397-08002B2CF9AE}" pid="4" name="KSOTemplateDocerSaveRecord">
    <vt:lpwstr>eyJoZGlkIjoiODUyZWMxZDdkM2Q0NmM2YjEwMTQwNmM4N2Y1NTljYWEiLCJ1c2VySWQiOiI2NDQ0OTY3NDEifQ==</vt:lpwstr>
  </property>
</Properties>
</file>